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4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>WIADC</w:t>
      </w:r>
      <w:r w:rsidR="004336D9">
        <w:rPr>
          <w:b/>
          <w:sz w:val="28"/>
        </w:rPr>
        <w:t>Z</w:t>
      </w:r>
      <w:r w:rsidRPr="00DA4491">
        <w:rPr>
          <w:b/>
          <w:sz w:val="28"/>
        </w:rPr>
        <w:t xml:space="preserve">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397528" w:rsidRDefault="00397528" w:rsidP="00397528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922616" w:rsidRDefault="00922616" w:rsidP="00B60531">
      <w:pPr>
        <w:spacing w:after="120" w:line="276" w:lineRule="auto"/>
        <w:ind w:firstLine="708"/>
        <w:jc w:val="both"/>
        <w:rPr>
          <w:spacing w:val="4"/>
        </w:rPr>
      </w:pPr>
      <w:r w:rsidRPr="00922616">
        <w:t>Składając ofertę w postępowaniu o zamówienie publiczne prowadzonym w trybie przetargu nieograniczonego na</w:t>
      </w:r>
      <w:r w:rsidR="007978E0">
        <w:t xml:space="preserve">: </w:t>
      </w:r>
      <w:r w:rsidR="00D375E5">
        <w:rPr>
          <w:b/>
        </w:rPr>
        <w:t>D</w:t>
      </w:r>
      <w:r w:rsidR="00B92844" w:rsidRPr="00B92844">
        <w:rPr>
          <w:rFonts w:eastAsia="SimSun"/>
          <w:b/>
          <w:kern w:val="2"/>
          <w:lang w:eastAsia="zh-CN" w:bidi="hi-IN"/>
        </w:rPr>
        <w:t>ostaw</w:t>
      </w:r>
      <w:r w:rsidR="00B92844">
        <w:rPr>
          <w:rFonts w:eastAsia="SimSun"/>
          <w:b/>
          <w:kern w:val="2"/>
          <w:lang w:eastAsia="zh-CN" w:bidi="hi-IN"/>
        </w:rPr>
        <w:t>a</w:t>
      </w:r>
      <w:r w:rsidR="00B92844" w:rsidRPr="00B92844">
        <w:rPr>
          <w:rFonts w:eastAsia="SimSun"/>
          <w:b/>
          <w:kern w:val="2"/>
          <w:lang w:eastAsia="zh-CN" w:bidi="hi-IN"/>
        </w:rPr>
        <w:t xml:space="preserve"> </w:t>
      </w:r>
      <w:r w:rsidR="006105BD" w:rsidRPr="006105BD">
        <w:rPr>
          <w:b/>
          <w:bCs/>
          <w:lang w:eastAsia="pl-PL"/>
        </w:rPr>
        <w:t>kruszywa łamanego dolomitowego: frakcja 0-31,5 mm – 2400 t, frakcja 0-63 mm – 200 t, frakcja 16-31 mm - 400 t</w:t>
      </w:r>
      <w:r w:rsidR="006105BD" w:rsidRPr="006105BD">
        <w:rPr>
          <w:b/>
          <w:lang w:eastAsia="pl-PL"/>
        </w:rPr>
        <w:t xml:space="preserve">, frakcja 31–63 mm – </w:t>
      </w:r>
      <w:r w:rsidR="006105BD">
        <w:rPr>
          <w:b/>
          <w:lang w:eastAsia="pl-PL"/>
        </w:rPr>
        <w:br/>
      </w:r>
      <w:r w:rsidR="006105BD" w:rsidRPr="006105BD">
        <w:rPr>
          <w:b/>
          <w:lang w:eastAsia="pl-PL"/>
        </w:rPr>
        <w:t xml:space="preserve">250 t, 4-31,5 mm - 250 t,  0-8 mm - 40 t, 2-8 mm - 10 t, frakcja 8-16 mm – 100 t </w:t>
      </w:r>
      <w:r w:rsidR="006105BD">
        <w:rPr>
          <w:b/>
          <w:lang w:eastAsia="pl-PL"/>
        </w:rPr>
        <w:br/>
      </w:r>
      <w:bookmarkStart w:id="0" w:name="_GoBack"/>
      <w:bookmarkEnd w:id="0"/>
      <w:r w:rsidR="006105BD" w:rsidRPr="006105BD">
        <w:rPr>
          <w:lang w:eastAsia="pl-PL"/>
        </w:rPr>
        <w:t>(</w:t>
      </w:r>
      <w:r w:rsidR="006105BD" w:rsidRPr="006105BD">
        <w:rPr>
          <w:bCs/>
          <w:lang w:eastAsia="pl-PL"/>
        </w:rPr>
        <w:t>nr postępowania ZIOŚiO.280.5.2020.KZP.P.KB</w:t>
      </w:r>
      <w:r w:rsidR="00D375E5" w:rsidRPr="006A513F">
        <w:rPr>
          <w:bCs/>
        </w:rPr>
        <w:t>)</w:t>
      </w:r>
      <w:r w:rsidR="00D61266">
        <w:rPr>
          <w:bCs/>
        </w:rPr>
        <w:t>,</w:t>
      </w:r>
      <w:r w:rsidR="007978E0">
        <w:rPr>
          <w:bCs/>
        </w:rPr>
        <w:t xml:space="preserve"> </w:t>
      </w:r>
      <w:r w:rsidRPr="00922616">
        <w:t>oświadczam</w:t>
      </w:r>
      <w:r w:rsidRPr="00922616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A01DBD" w:rsidRPr="00922616" w:rsidRDefault="00A01DBD" w:rsidP="00922616">
      <w:pPr>
        <w:spacing w:before="120"/>
      </w:pP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B21878" w:rsidRDefault="00B21878" w:rsidP="00B21878">
      <w:pPr>
        <w:jc w:val="both"/>
        <w:rPr>
          <w:i/>
          <w:szCs w:val="20"/>
        </w:rPr>
      </w:pPr>
    </w:p>
    <w:p w:rsidR="00922616" w:rsidRPr="00922616" w:rsidRDefault="00B21878" w:rsidP="00B21878">
      <w:pPr>
        <w:jc w:val="both"/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92261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1A4754"/>
    <w:rsid w:val="001A48EC"/>
    <w:rsid w:val="002044EF"/>
    <w:rsid w:val="002233EF"/>
    <w:rsid w:val="002362B6"/>
    <w:rsid w:val="0035088C"/>
    <w:rsid w:val="00397528"/>
    <w:rsid w:val="003B6924"/>
    <w:rsid w:val="004336D9"/>
    <w:rsid w:val="00460EF0"/>
    <w:rsid w:val="00467C11"/>
    <w:rsid w:val="0049202E"/>
    <w:rsid w:val="006105BD"/>
    <w:rsid w:val="007455CB"/>
    <w:rsid w:val="007978E0"/>
    <w:rsid w:val="007F14CB"/>
    <w:rsid w:val="00922616"/>
    <w:rsid w:val="009321AD"/>
    <w:rsid w:val="00982513"/>
    <w:rsid w:val="00A01DBD"/>
    <w:rsid w:val="00A43611"/>
    <w:rsid w:val="00A452B2"/>
    <w:rsid w:val="00B01F70"/>
    <w:rsid w:val="00B07519"/>
    <w:rsid w:val="00B21878"/>
    <w:rsid w:val="00B60531"/>
    <w:rsid w:val="00B6688F"/>
    <w:rsid w:val="00B92844"/>
    <w:rsid w:val="00D375E5"/>
    <w:rsid w:val="00D61266"/>
    <w:rsid w:val="00D63625"/>
    <w:rsid w:val="00DA4491"/>
    <w:rsid w:val="00E4674D"/>
    <w:rsid w:val="00EA5968"/>
    <w:rsid w:val="00F23FFF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Krzysztof</cp:lastModifiedBy>
  <cp:revision>27</cp:revision>
  <cp:lastPrinted>2019-03-04T07:29:00Z</cp:lastPrinted>
  <dcterms:created xsi:type="dcterms:W3CDTF">2016-10-07T05:43:00Z</dcterms:created>
  <dcterms:modified xsi:type="dcterms:W3CDTF">2020-11-24T10:55:00Z</dcterms:modified>
</cp:coreProperties>
</file>